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5E6" w:rsidRDefault="00F85D83">
      <w:pPr>
        <w:rPr>
          <w:rFonts w:ascii="仿宋" w:eastAsia="仿宋" w:hAnsi="仿宋"/>
          <w:b/>
          <w:bCs/>
          <w:sz w:val="32"/>
          <w:szCs w:val="32"/>
        </w:rPr>
      </w:pPr>
      <w:r>
        <w:rPr>
          <w:rFonts w:ascii="仿宋" w:eastAsia="仿宋" w:hAnsi="仿宋" w:hint="eastAsia"/>
          <w:b/>
          <w:bCs/>
          <w:sz w:val="32"/>
          <w:szCs w:val="32"/>
        </w:rPr>
        <w:t>附件一</w:t>
      </w:r>
    </w:p>
    <w:tbl>
      <w:tblPr>
        <w:tblStyle w:val="a5"/>
        <w:tblpPr w:leftFromText="180" w:rightFromText="180" w:vertAnchor="text" w:horzAnchor="page" w:tblpXSpec="center" w:tblpY="219"/>
        <w:tblOverlap w:val="never"/>
        <w:tblW w:w="8580" w:type="dxa"/>
        <w:tblLayout w:type="fixed"/>
        <w:tblLook w:val="04A0"/>
      </w:tblPr>
      <w:tblGrid>
        <w:gridCol w:w="1201"/>
        <w:gridCol w:w="1638"/>
        <w:gridCol w:w="4502"/>
        <w:gridCol w:w="1239"/>
      </w:tblGrid>
      <w:tr w:rsidR="00C125E6">
        <w:trPr>
          <w:trHeight w:val="936"/>
        </w:trPr>
        <w:tc>
          <w:tcPr>
            <w:tcW w:w="8580" w:type="dxa"/>
            <w:gridSpan w:val="4"/>
            <w:vAlign w:val="center"/>
          </w:tcPr>
          <w:p w:rsidR="00C125E6" w:rsidRDefault="00F85D83">
            <w:pPr>
              <w:jc w:val="center"/>
              <w:rPr>
                <w:rFonts w:ascii="宋体" w:eastAsia="宋体" w:hAnsi="宋体" w:cs="宋体"/>
                <w:b/>
                <w:bCs/>
                <w:color w:val="000000" w:themeColor="text1"/>
                <w:sz w:val="24"/>
                <w:szCs w:val="28"/>
              </w:rPr>
            </w:pPr>
            <w:r>
              <w:rPr>
                <w:rFonts w:ascii="宋体" w:eastAsia="宋体" w:hAnsi="宋体" w:cs="宋体" w:hint="eastAsia"/>
                <w:b/>
                <w:bCs/>
                <w:color w:val="000000" w:themeColor="text1"/>
                <w:sz w:val="24"/>
                <w:szCs w:val="28"/>
              </w:rPr>
              <w:t>2021年海峡城市环境高峰论坛暨厦门国际环保产业创新技术展览会日程概览</w:t>
            </w:r>
          </w:p>
        </w:tc>
      </w:tr>
      <w:tr w:rsidR="00C125E6">
        <w:trPr>
          <w:trHeight w:val="506"/>
        </w:trPr>
        <w:tc>
          <w:tcPr>
            <w:tcW w:w="1201"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日期</w:t>
            </w: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时间</w:t>
            </w:r>
          </w:p>
        </w:tc>
        <w:tc>
          <w:tcPr>
            <w:tcW w:w="4502"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活动</w:t>
            </w:r>
          </w:p>
        </w:tc>
        <w:tc>
          <w:tcPr>
            <w:tcW w:w="1239" w:type="dxa"/>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地点</w:t>
            </w:r>
          </w:p>
        </w:tc>
      </w:tr>
      <w:tr w:rsidR="00C125E6" w:rsidTr="00027B29">
        <w:trPr>
          <w:trHeight w:val="518"/>
        </w:trPr>
        <w:tc>
          <w:tcPr>
            <w:tcW w:w="1201"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12.8</w:t>
            </w:r>
          </w:p>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星期三</w:t>
            </w: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08:30-22:00</w:t>
            </w:r>
          </w:p>
        </w:tc>
        <w:tc>
          <w:tcPr>
            <w:tcW w:w="4502"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嘉宾报到</w:t>
            </w:r>
          </w:p>
        </w:tc>
        <w:tc>
          <w:tcPr>
            <w:tcW w:w="1239" w:type="dxa"/>
          </w:tcPr>
          <w:p w:rsidR="00C125E6" w:rsidRDefault="00C125E6">
            <w:pPr>
              <w:jc w:val="center"/>
              <w:rPr>
                <w:rFonts w:ascii="宋体" w:eastAsia="宋体" w:hAnsi="宋体" w:cs="宋体"/>
                <w:color w:val="000000" w:themeColor="text1"/>
                <w:sz w:val="22"/>
              </w:rPr>
            </w:pPr>
          </w:p>
        </w:tc>
      </w:tr>
      <w:tr w:rsidR="00C125E6">
        <w:trPr>
          <w:trHeight w:val="413"/>
        </w:trPr>
        <w:tc>
          <w:tcPr>
            <w:tcW w:w="1201" w:type="dxa"/>
            <w:vMerge w:val="restart"/>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12.9</w:t>
            </w:r>
          </w:p>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星期四</w:t>
            </w: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08:00-08:20</w:t>
            </w:r>
          </w:p>
        </w:tc>
        <w:tc>
          <w:tcPr>
            <w:tcW w:w="4502"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嘉宾签到</w:t>
            </w:r>
          </w:p>
        </w:tc>
        <w:tc>
          <w:tcPr>
            <w:tcW w:w="1239" w:type="dxa"/>
          </w:tcPr>
          <w:p w:rsidR="00C125E6" w:rsidRDefault="00C125E6">
            <w:pPr>
              <w:jc w:val="center"/>
              <w:rPr>
                <w:rFonts w:ascii="宋体" w:eastAsia="宋体" w:hAnsi="宋体" w:cs="宋体"/>
                <w:color w:val="000000" w:themeColor="text1"/>
                <w:sz w:val="22"/>
              </w:rPr>
            </w:pPr>
          </w:p>
        </w:tc>
      </w:tr>
      <w:tr w:rsidR="00C125E6">
        <w:trPr>
          <w:trHeight w:val="433"/>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08:30-09:40</w:t>
            </w:r>
          </w:p>
        </w:tc>
        <w:tc>
          <w:tcPr>
            <w:tcW w:w="4502"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开幕式</w:t>
            </w:r>
          </w:p>
        </w:tc>
        <w:tc>
          <w:tcPr>
            <w:tcW w:w="1239" w:type="dxa"/>
          </w:tcPr>
          <w:p w:rsidR="00C125E6" w:rsidRDefault="00C125E6">
            <w:pPr>
              <w:jc w:val="center"/>
              <w:rPr>
                <w:rFonts w:ascii="宋体" w:eastAsia="宋体" w:hAnsi="宋体" w:cs="宋体"/>
                <w:color w:val="000000" w:themeColor="text1"/>
                <w:sz w:val="22"/>
              </w:rPr>
            </w:pPr>
          </w:p>
        </w:tc>
      </w:tr>
      <w:tr w:rsidR="00C125E6">
        <w:trPr>
          <w:trHeight w:val="654"/>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10:00-11:35</w:t>
            </w:r>
          </w:p>
        </w:tc>
        <w:tc>
          <w:tcPr>
            <w:tcW w:w="4502" w:type="dxa"/>
            <w:vAlign w:val="center"/>
          </w:tcPr>
          <w:p w:rsidR="00C125E6" w:rsidRDefault="00F85D83">
            <w:pPr>
              <w:jc w:val="center"/>
              <w:rPr>
                <w:rFonts w:ascii="宋体" w:eastAsia="宋体" w:hAnsi="宋体" w:cs="宋体"/>
                <w:b/>
                <w:bCs/>
                <w:color w:val="000000" w:themeColor="text1"/>
                <w:sz w:val="22"/>
              </w:rPr>
            </w:pPr>
            <w:r>
              <w:rPr>
                <w:rFonts w:ascii="宋体" w:eastAsia="宋体" w:hAnsi="宋体" w:cs="宋体" w:hint="eastAsia"/>
                <w:b/>
                <w:bCs/>
                <w:color w:val="000000" w:themeColor="text1"/>
                <w:sz w:val="22"/>
              </w:rPr>
              <w:t>海峡城市环境高峰论坛-主论坛</w:t>
            </w:r>
          </w:p>
          <w:p w:rsidR="00C125E6" w:rsidRDefault="00F85D83">
            <w:pPr>
              <w:jc w:val="center"/>
              <w:rPr>
                <w:rFonts w:ascii="宋体" w:eastAsia="宋体" w:hAnsi="宋体" w:cs="宋体"/>
                <w:color w:val="000000" w:themeColor="text1"/>
                <w:sz w:val="22"/>
              </w:rPr>
            </w:pPr>
            <w:r>
              <w:rPr>
                <w:rFonts w:ascii="宋体" w:eastAsia="宋体" w:hAnsi="宋体" w:cs="宋体" w:hint="eastAsia"/>
                <w:b/>
                <w:bCs/>
                <w:color w:val="000000" w:themeColor="text1"/>
                <w:sz w:val="22"/>
              </w:rPr>
              <w:t>（绿色发展 低碳经济）上半场</w:t>
            </w:r>
          </w:p>
        </w:tc>
        <w:tc>
          <w:tcPr>
            <w:tcW w:w="1239" w:type="dxa"/>
          </w:tcPr>
          <w:p w:rsidR="00C125E6" w:rsidRDefault="00C125E6">
            <w:pPr>
              <w:jc w:val="center"/>
              <w:rPr>
                <w:rFonts w:ascii="宋体" w:eastAsia="宋体" w:hAnsi="宋体" w:cs="宋体"/>
                <w:color w:val="000000" w:themeColor="text1"/>
                <w:sz w:val="22"/>
              </w:rPr>
            </w:pPr>
          </w:p>
        </w:tc>
      </w:tr>
      <w:tr w:rsidR="00C125E6">
        <w:trPr>
          <w:trHeight w:val="420"/>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14:00-17:40</w:t>
            </w:r>
          </w:p>
        </w:tc>
        <w:tc>
          <w:tcPr>
            <w:tcW w:w="4502" w:type="dxa"/>
            <w:vAlign w:val="center"/>
          </w:tcPr>
          <w:p w:rsidR="00C125E6" w:rsidRDefault="00F85D83">
            <w:pPr>
              <w:tabs>
                <w:tab w:val="left" w:pos="312"/>
              </w:tabs>
              <w:jc w:val="left"/>
              <w:rPr>
                <w:rFonts w:ascii="宋体" w:eastAsia="宋体" w:hAnsi="宋体" w:cs="宋体"/>
                <w:color w:val="000000" w:themeColor="text1"/>
                <w:sz w:val="22"/>
              </w:rPr>
            </w:pPr>
            <w:r>
              <w:rPr>
                <w:rFonts w:ascii="宋体" w:eastAsia="宋体" w:hAnsi="宋体" w:cs="宋体" w:hint="eastAsia"/>
                <w:color w:val="000000" w:themeColor="text1"/>
                <w:sz w:val="22"/>
              </w:rPr>
              <w:t>1 城市污染协同控制分论坛（水专题）</w:t>
            </w:r>
          </w:p>
        </w:tc>
        <w:tc>
          <w:tcPr>
            <w:tcW w:w="1239" w:type="dxa"/>
            <w:vAlign w:val="center"/>
          </w:tcPr>
          <w:p w:rsidR="00C125E6" w:rsidRDefault="00C125E6">
            <w:pPr>
              <w:jc w:val="center"/>
              <w:rPr>
                <w:rFonts w:ascii="宋体" w:eastAsia="宋体" w:hAnsi="宋体" w:cs="宋体"/>
                <w:color w:val="000000" w:themeColor="text1"/>
                <w:sz w:val="22"/>
              </w:rPr>
            </w:pPr>
          </w:p>
        </w:tc>
      </w:tr>
      <w:tr w:rsidR="00C125E6">
        <w:trPr>
          <w:trHeight w:val="654"/>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14:00-17:40</w:t>
            </w:r>
          </w:p>
        </w:tc>
        <w:tc>
          <w:tcPr>
            <w:tcW w:w="4502" w:type="dxa"/>
            <w:vAlign w:val="center"/>
          </w:tcPr>
          <w:p w:rsidR="00C125E6" w:rsidRDefault="00F85D83">
            <w:pPr>
              <w:rPr>
                <w:rFonts w:ascii="宋体" w:eastAsia="宋体" w:hAnsi="宋体" w:cs="宋体"/>
                <w:color w:val="000000" w:themeColor="text1"/>
                <w:sz w:val="22"/>
              </w:rPr>
            </w:pPr>
            <w:r>
              <w:rPr>
                <w:rFonts w:ascii="宋体" w:eastAsia="宋体" w:hAnsi="宋体" w:cs="宋体" w:hint="eastAsia"/>
                <w:color w:val="000000" w:themeColor="text1"/>
                <w:sz w:val="22"/>
              </w:rPr>
              <w:t>2 城市污染协同控制分论坛（臭氧与PM2.5协同控制专题论坛）</w:t>
            </w:r>
          </w:p>
        </w:tc>
        <w:tc>
          <w:tcPr>
            <w:tcW w:w="1239" w:type="dxa"/>
            <w:vAlign w:val="center"/>
          </w:tcPr>
          <w:p w:rsidR="00C125E6" w:rsidRDefault="00C125E6">
            <w:pPr>
              <w:jc w:val="center"/>
              <w:rPr>
                <w:rFonts w:ascii="宋体" w:eastAsia="宋体" w:hAnsi="宋体" w:cs="宋体"/>
                <w:color w:val="000000" w:themeColor="text1"/>
                <w:sz w:val="22"/>
              </w:rPr>
            </w:pPr>
          </w:p>
        </w:tc>
      </w:tr>
      <w:tr w:rsidR="00C125E6">
        <w:trPr>
          <w:trHeight w:val="976"/>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14:00-17:40</w:t>
            </w:r>
          </w:p>
        </w:tc>
        <w:tc>
          <w:tcPr>
            <w:tcW w:w="4502" w:type="dxa"/>
            <w:vAlign w:val="center"/>
          </w:tcPr>
          <w:p w:rsidR="00C125E6" w:rsidRDefault="00F85D83">
            <w:pPr>
              <w:spacing w:line="360" w:lineRule="auto"/>
              <w:rPr>
                <w:rFonts w:ascii="宋体" w:eastAsia="宋体" w:hAnsi="宋体" w:cs="宋体"/>
                <w:color w:val="000000" w:themeColor="text1"/>
                <w:sz w:val="22"/>
              </w:rPr>
            </w:pPr>
            <w:r>
              <w:rPr>
                <w:rFonts w:ascii="宋体" w:eastAsia="宋体" w:hAnsi="宋体" w:cs="宋体" w:hint="eastAsia"/>
                <w:color w:val="000000" w:themeColor="text1"/>
                <w:sz w:val="22"/>
              </w:rPr>
              <w:t>3 城市污染协同控制分论坛（大气污染及其健康效应专题）</w:t>
            </w:r>
          </w:p>
        </w:tc>
        <w:tc>
          <w:tcPr>
            <w:tcW w:w="1239" w:type="dxa"/>
            <w:vAlign w:val="center"/>
          </w:tcPr>
          <w:p w:rsidR="00C125E6" w:rsidRDefault="00C125E6">
            <w:pPr>
              <w:jc w:val="center"/>
              <w:rPr>
                <w:rFonts w:ascii="宋体" w:eastAsia="宋体" w:hAnsi="宋体" w:cs="宋体"/>
                <w:color w:val="000000" w:themeColor="text1"/>
                <w:sz w:val="22"/>
              </w:rPr>
            </w:pPr>
          </w:p>
        </w:tc>
      </w:tr>
      <w:tr w:rsidR="00C125E6">
        <w:trPr>
          <w:trHeight w:val="420"/>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14:00-17:40</w:t>
            </w:r>
          </w:p>
        </w:tc>
        <w:tc>
          <w:tcPr>
            <w:tcW w:w="4502" w:type="dxa"/>
            <w:vAlign w:val="center"/>
          </w:tcPr>
          <w:p w:rsidR="00C125E6" w:rsidRDefault="00F85D83">
            <w:pPr>
              <w:tabs>
                <w:tab w:val="left" w:pos="312"/>
              </w:tabs>
              <w:rPr>
                <w:rFonts w:ascii="宋体" w:eastAsia="宋体" w:hAnsi="宋体" w:cs="宋体"/>
                <w:color w:val="000000" w:themeColor="text1"/>
                <w:sz w:val="22"/>
              </w:rPr>
            </w:pPr>
            <w:r>
              <w:rPr>
                <w:rFonts w:ascii="宋体" w:eastAsia="宋体" w:hAnsi="宋体" w:cs="宋体" w:hint="eastAsia"/>
                <w:color w:val="000000" w:themeColor="text1"/>
                <w:sz w:val="22"/>
              </w:rPr>
              <w:t>4 智慧城市环境管理分论坛</w:t>
            </w:r>
          </w:p>
        </w:tc>
        <w:tc>
          <w:tcPr>
            <w:tcW w:w="1239" w:type="dxa"/>
            <w:vAlign w:val="center"/>
          </w:tcPr>
          <w:p w:rsidR="00C125E6" w:rsidRDefault="00C125E6">
            <w:pPr>
              <w:jc w:val="center"/>
              <w:rPr>
                <w:rFonts w:ascii="宋体" w:eastAsia="宋体" w:hAnsi="宋体" w:cs="宋体"/>
                <w:color w:val="000000" w:themeColor="text1"/>
                <w:sz w:val="22"/>
              </w:rPr>
            </w:pPr>
          </w:p>
        </w:tc>
      </w:tr>
      <w:tr w:rsidR="00C125E6">
        <w:trPr>
          <w:trHeight w:val="420"/>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14:00-17:40</w:t>
            </w:r>
          </w:p>
        </w:tc>
        <w:tc>
          <w:tcPr>
            <w:tcW w:w="4502" w:type="dxa"/>
            <w:vAlign w:val="center"/>
          </w:tcPr>
          <w:p w:rsidR="00C125E6" w:rsidRDefault="00F85D83">
            <w:pPr>
              <w:tabs>
                <w:tab w:val="left" w:pos="312"/>
              </w:tabs>
              <w:rPr>
                <w:rFonts w:ascii="宋体" w:eastAsia="宋体" w:hAnsi="宋体" w:cs="宋体"/>
                <w:color w:val="000000" w:themeColor="text1"/>
                <w:sz w:val="22"/>
              </w:rPr>
            </w:pPr>
            <w:r>
              <w:rPr>
                <w:rFonts w:ascii="宋体" w:eastAsia="宋体" w:hAnsi="宋体" w:cs="宋体" w:hint="eastAsia"/>
                <w:color w:val="000000" w:themeColor="text1"/>
                <w:sz w:val="22"/>
              </w:rPr>
              <w:t>9-1大气复合</w:t>
            </w:r>
            <w:proofErr w:type="gramStart"/>
            <w:r>
              <w:rPr>
                <w:rFonts w:ascii="宋体" w:eastAsia="宋体" w:hAnsi="宋体" w:cs="宋体" w:hint="eastAsia"/>
                <w:color w:val="000000" w:themeColor="text1"/>
                <w:sz w:val="22"/>
              </w:rPr>
              <w:t>污染分</w:t>
            </w:r>
            <w:proofErr w:type="gramEnd"/>
            <w:r>
              <w:rPr>
                <w:rFonts w:ascii="宋体" w:eastAsia="宋体" w:hAnsi="宋体" w:cs="宋体" w:hint="eastAsia"/>
                <w:color w:val="000000" w:themeColor="text1"/>
                <w:sz w:val="22"/>
              </w:rPr>
              <w:t>论坛</w:t>
            </w:r>
          </w:p>
        </w:tc>
        <w:tc>
          <w:tcPr>
            <w:tcW w:w="1239" w:type="dxa"/>
            <w:vAlign w:val="center"/>
          </w:tcPr>
          <w:p w:rsidR="00C125E6" w:rsidRDefault="00C125E6">
            <w:pPr>
              <w:jc w:val="center"/>
              <w:rPr>
                <w:rFonts w:ascii="宋体" w:eastAsia="宋体" w:hAnsi="宋体" w:cs="宋体"/>
                <w:color w:val="000000" w:themeColor="text1"/>
                <w:sz w:val="22"/>
              </w:rPr>
            </w:pPr>
          </w:p>
        </w:tc>
      </w:tr>
      <w:tr w:rsidR="00C125E6">
        <w:trPr>
          <w:trHeight w:val="420"/>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18:00-21:00</w:t>
            </w:r>
          </w:p>
        </w:tc>
        <w:tc>
          <w:tcPr>
            <w:tcW w:w="4502"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海峡环保之夜</w:t>
            </w:r>
          </w:p>
        </w:tc>
        <w:tc>
          <w:tcPr>
            <w:tcW w:w="1239" w:type="dxa"/>
            <w:vAlign w:val="center"/>
          </w:tcPr>
          <w:p w:rsidR="00C125E6" w:rsidRDefault="00C125E6">
            <w:pPr>
              <w:jc w:val="center"/>
              <w:rPr>
                <w:rFonts w:ascii="宋体" w:eastAsia="宋体" w:hAnsi="宋体" w:cs="宋体"/>
                <w:color w:val="000000" w:themeColor="text1"/>
                <w:sz w:val="22"/>
              </w:rPr>
            </w:pPr>
          </w:p>
        </w:tc>
      </w:tr>
      <w:tr w:rsidR="00C125E6">
        <w:trPr>
          <w:trHeight w:val="420"/>
        </w:trPr>
        <w:tc>
          <w:tcPr>
            <w:tcW w:w="1201" w:type="dxa"/>
            <w:vMerge w:val="restart"/>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12.10</w:t>
            </w:r>
          </w:p>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星期五</w:t>
            </w:r>
          </w:p>
        </w:tc>
        <w:tc>
          <w:tcPr>
            <w:tcW w:w="1638" w:type="dxa"/>
            <w:vAlign w:val="center"/>
          </w:tcPr>
          <w:p w:rsidR="00C125E6" w:rsidRDefault="00F85D83">
            <w:pPr>
              <w:jc w:val="center"/>
              <w:rPr>
                <w:rFonts w:ascii="宋体" w:eastAsia="宋体" w:hAnsi="宋体" w:cs="宋体"/>
                <w:color w:val="000000" w:themeColor="text1"/>
                <w:sz w:val="22"/>
                <w:szCs w:val="22"/>
              </w:rPr>
            </w:pPr>
            <w:r>
              <w:rPr>
                <w:rFonts w:ascii="宋体" w:eastAsia="宋体" w:hAnsi="宋体" w:cs="宋体" w:hint="eastAsia"/>
                <w:color w:val="000000" w:themeColor="text1"/>
                <w:sz w:val="22"/>
              </w:rPr>
              <w:t>08:30-12:10</w:t>
            </w:r>
          </w:p>
        </w:tc>
        <w:tc>
          <w:tcPr>
            <w:tcW w:w="4502" w:type="dxa"/>
            <w:vAlign w:val="center"/>
          </w:tcPr>
          <w:p w:rsidR="00C125E6" w:rsidRDefault="00F85D83">
            <w:pPr>
              <w:rPr>
                <w:rFonts w:ascii="宋体" w:eastAsia="宋体" w:hAnsi="宋体" w:cs="宋体"/>
                <w:color w:val="000000" w:themeColor="text1"/>
                <w:sz w:val="22"/>
                <w:szCs w:val="22"/>
              </w:rPr>
            </w:pPr>
            <w:r>
              <w:rPr>
                <w:rFonts w:ascii="宋体" w:eastAsia="宋体" w:hAnsi="宋体" w:cs="宋体" w:hint="eastAsia"/>
                <w:color w:val="000000" w:themeColor="text1"/>
                <w:sz w:val="22"/>
              </w:rPr>
              <w:t>5 城市污染协同控制分论坛（土壤专题）</w:t>
            </w:r>
          </w:p>
        </w:tc>
        <w:tc>
          <w:tcPr>
            <w:tcW w:w="1239" w:type="dxa"/>
            <w:vAlign w:val="center"/>
          </w:tcPr>
          <w:p w:rsidR="00C125E6" w:rsidRDefault="00C125E6">
            <w:pPr>
              <w:jc w:val="center"/>
              <w:rPr>
                <w:rFonts w:ascii="宋体" w:eastAsia="宋体" w:hAnsi="宋体" w:cs="宋体"/>
                <w:color w:val="000000" w:themeColor="text1"/>
                <w:sz w:val="22"/>
                <w:szCs w:val="22"/>
              </w:rPr>
            </w:pPr>
          </w:p>
        </w:tc>
      </w:tr>
      <w:tr w:rsidR="00C125E6">
        <w:trPr>
          <w:trHeight w:val="420"/>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08:30-12:10</w:t>
            </w:r>
          </w:p>
        </w:tc>
        <w:tc>
          <w:tcPr>
            <w:tcW w:w="4502" w:type="dxa"/>
            <w:vAlign w:val="center"/>
          </w:tcPr>
          <w:p w:rsidR="00C125E6" w:rsidRDefault="00F85D83">
            <w:pPr>
              <w:tabs>
                <w:tab w:val="left" w:pos="312"/>
              </w:tabs>
              <w:rPr>
                <w:rFonts w:ascii="宋体" w:eastAsia="宋体" w:hAnsi="宋体" w:cs="宋体"/>
                <w:color w:val="000000" w:themeColor="text1"/>
                <w:sz w:val="22"/>
              </w:rPr>
            </w:pPr>
            <w:r>
              <w:rPr>
                <w:rFonts w:ascii="宋体" w:eastAsia="宋体" w:hAnsi="宋体" w:cs="宋体" w:hint="eastAsia"/>
                <w:color w:val="000000" w:themeColor="text1"/>
                <w:sz w:val="22"/>
              </w:rPr>
              <w:t>6 城市废弃物能源资源化分论坛</w:t>
            </w:r>
          </w:p>
        </w:tc>
        <w:tc>
          <w:tcPr>
            <w:tcW w:w="1239" w:type="dxa"/>
            <w:vAlign w:val="center"/>
          </w:tcPr>
          <w:p w:rsidR="00C125E6" w:rsidRDefault="00C125E6">
            <w:pPr>
              <w:jc w:val="center"/>
              <w:rPr>
                <w:rFonts w:ascii="宋体" w:eastAsia="宋体" w:hAnsi="宋体" w:cs="宋体"/>
                <w:color w:val="000000" w:themeColor="text1"/>
                <w:sz w:val="22"/>
              </w:rPr>
            </w:pPr>
          </w:p>
        </w:tc>
      </w:tr>
      <w:tr w:rsidR="00C125E6">
        <w:trPr>
          <w:trHeight w:val="405"/>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08:30-12:10</w:t>
            </w:r>
          </w:p>
        </w:tc>
        <w:tc>
          <w:tcPr>
            <w:tcW w:w="4502" w:type="dxa"/>
            <w:tcBorders>
              <w:bottom w:val="single" w:sz="4" w:space="0" w:color="auto"/>
            </w:tcBorders>
            <w:vAlign w:val="center"/>
          </w:tcPr>
          <w:p w:rsidR="00C125E6" w:rsidRDefault="00F85D83">
            <w:pPr>
              <w:tabs>
                <w:tab w:val="left" w:pos="312"/>
              </w:tabs>
              <w:rPr>
                <w:rFonts w:ascii="宋体" w:eastAsia="宋体" w:hAnsi="宋体" w:cs="宋体"/>
                <w:color w:val="000000" w:themeColor="text1"/>
                <w:sz w:val="22"/>
              </w:rPr>
            </w:pPr>
            <w:r>
              <w:rPr>
                <w:rFonts w:ascii="宋体" w:eastAsia="宋体" w:hAnsi="宋体" w:cs="宋体" w:hint="eastAsia"/>
                <w:color w:val="000000" w:themeColor="text1"/>
                <w:sz w:val="22"/>
              </w:rPr>
              <w:t>7 碳中和方法与路径分论坛</w:t>
            </w:r>
          </w:p>
        </w:tc>
        <w:tc>
          <w:tcPr>
            <w:tcW w:w="1239" w:type="dxa"/>
            <w:tcBorders>
              <w:bottom w:val="single" w:sz="4" w:space="0" w:color="auto"/>
            </w:tcBorders>
          </w:tcPr>
          <w:p w:rsidR="00C125E6" w:rsidRDefault="00C125E6">
            <w:pPr>
              <w:rPr>
                <w:rFonts w:ascii="宋体" w:eastAsia="宋体" w:hAnsi="宋体" w:cs="宋体"/>
                <w:color w:val="000000" w:themeColor="text1"/>
                <w:sz w:val="22"/>
              </w:rPr>
            </w:pPr>
          </w:p>
        </w:tc>
      </w:tr>
      <w:tr w:rsidR="00C125E6">
        <w:trPr>
          <w:trHeight w:val="482"/>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08:30-12:00</w:t>
            </w:r>
          </w:p>
        </w:tc>
        <w:tc>
          <w:tcPr>
            <w:tcW w:w="4502" w:type="dxa"/>
            <w:tcBorders>
              <w:bottom w:val="single" w:sz="4" w:space="0" w:color="auto"/>
            </w:tcBorders>
            <w:vAlign w:val="center"/>
          </w:tcPr>
          <w:p w:rsidR="00C125E6" w:rsidRDefault="00F85D83">
            <w:pPr>
              <w:tabs>
                <w:tab w:val="left" w:pos="312"/>
              </w:tabs>
              <w:rPr>
                <w:rFonts w:ascii="宋体" w:eastAsia="宋体" w:hAnsi="宋体" w:cs="宋体"/>
                <w:color w:val="000000" w:themeColor="text1"/>
                <w:sz w:val="22"/>
              </w:rPr>
            </w:pPr>
            <w:r>
              <w:rPr>
                <w:rFonts w:ascii="宋体" w:eastAsia="宋体" w:hAnsi="宋体" w:cs="宋体" w:hint="eastAsia"/>
                <w:color w:val="000000" w:themeColor="text1"/>
                <w:sz w:val="22"/>
              </w:rPr>
              <w:t>8 “双碳”背景下废弃物的资源化利用</w:t>
            </w:r>
          </w:p>
        </w:tc>
        <w:tc>
          <w:tcPr>
            <w:tcW w:w="1239" w:type="dxa"/>
            <w:tcBorders>
              <w:bottom w:val="single" w:sz="4" w:space="0" w:color="auto"/>
            </w:tcBorders>
          </w:tcPr>
          <w:p w:rsidR="00C125E6" w:rsidRDefault="00C125E6">
            <w:pPr>
              <w:rPr>
                <w:rFonts w:ascii="宋体" w:eastAsia="宋体" w:hAnsi="宋体" w:cs="宋体"/>
                <w:color w:val="000000" w:themeColor="text1"/>
                <w:sz w:val="22"/>
              </w:rPr>
            </w:pPr>
          </w:p>
        </w:tc>
      </w:tr>
      <w:tr w:rsidR="00C125E6">
        <w:trPr>
          <w:trHeight w:val="410"/>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08:30-12:10</w:t>
            </w:r>
          </w:p>
        </w:tc>
        <w:tc>
          <w:tcPr>
            <w:tcW w:w="4502" w:type="dxa"/>
            <w:vAlign w:val="center"/>
          </w:tcPr>
          <w:p w:rsidR="00C125E6" w:rsidRDefault="00F85D83">
            <w:pPr>
              <w:tabs>
                <w:tab w:val="left" w:pos="312"/>
              </w:tabs>
              <w:rPr>
                <w:rFonts w:ascii="宋体" w:eastAsia="宋体" w:hAnsi="宋体" w:cs="宋体"/>
                <w:color w:val="000000" w:themeColor="text1"/>
                <w:sz w:val="22"/>
              </w:rPr>
            </w:pPr>
            <w:r>
              <w:rPr>
                <w:rFonts w:ascii="宋体" w:eastAsia="宋体" w:hAnsi="宋体" w:cs="宋体" w:hint="eastAsia"/>
                <w:color w:val="000000" w:themeColor="text1"/>
                <w:sz w:val="22"/>
              </w:rPr>
              <w:t>9-2大气复合</w:t>
            </w:r>
            <w:proofErr w:type="gramStart"/>
            <w:r>
              <w:rPr>
                <w:rFonts w:ascii="宋体" w:eastAsia="宋体" w:hAnsi="宋体" w:cs="宋体" w:hint="eastAsia"/>
                <w:color w:val="000000" w:themeColor="text1"/>
                <w:sz w:val="22"/>
              </w:rPr>
              <w:t>污染分</w:t>
            </w:r>
            <w:proofErr w:type="gramEnd"/>
            <w:r>
              <w:rPr>
                <w:rFonts w:ascii="宋体" w:eastAsia="宋体" w:hAnsi="宋体" w:cs="宋体" w:hint="eastAsia"/>
                <w:color w:val="000000" w:themeColor="text1"/>
                <w:sz w:val="22"/>
              </w:rPr>
              <w:t>论坛</w:t>
            </w:r>
          </w:p>
        </w:tc>
        <w:tc>
          <w:tcPr>
            <w:tcW w:w="1239" w:type="dxa"/>
          </w:tcPr>
          <w:p w:rsidR="00C125E6" w:rsidRDefault="00C125E6">
            <w:pPr>
              <w:tabs>
                <w:tab w:val="left" w:pos="312"/>
              </w:tabs>
              <w:jc w:val="left"/>
              <w:rPr>
                <w:rFonts w:ascii="宋体" w:eastAsia="宋体" w:hAnsi="宋体" w:cs="宋体"/>
                <w:color w:val="000000" w:themeColor="text1"/>
                <w:sz w:val="22"/>
              </w:rPr>
            </w:pPr>
          </w:p>
        </w:tc>
      </w:tr>
      <w:tr w:rsidR="00C125E6" w:rsidTr="00027B29">
        <w:trPr>
          <w:trHeight w:val="302"/>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08:30-12:10</w:t>
            </w:r>
          </w:p>
        </w:tc>
        <w:tc>
          <w:tcPr>
            <w:tcW w:w="4502" w:type="dxa"/>
            <w:vAlign w:val="center"/>
          </w:tcPr>
          <w:p w:rsidR="00C125E6" w:rsidRDefault="00F85D83">
            <w:pPr>
              <w:tabs>
                <w:tab w:val="left" w:pos="312"/>
              </w:tabs>
              <w:rPr>
                <w:rFonts w:ascii="宋体" w:eastAsia="宋体" w:hAnsi="宋体" w:cs="宋体"/>
                <w:color w:val="000000" w:themeColor="text1"/>
                <w:sz w:val="22"/>
              </w:rPr>
            </w:pPr>
            <w:r>
              <w:rPr>
                <w:rFonts w:ascii="宋体" w:eastAsia="宋体" w:hAnsi="宋体" w:cs="宋体" w:hint="eastAsia"/>
                <w:color w:val="000000" w:themeColor="text1"/>
                <w:sz w:val="22"/>
              </w:rPr>
              <w:t>10 全国生态环境产业年会</w:t>
            </w:r>
          </w:p>
        </w:tc>
        <w:tc>
          <w:tcPr>
            <w:tcW w:w="1239" w:type="dxa"/>
          </w:tcPr>
          <w:p w:rsidR="00C125E6" w:rsidRDefault="00C125E6">
            <w:pPr>
              <w:rPr>
                <w:rFonts w:ascii="宋体" w:eastAsia="宋体" w:hAnsi="宋体" w:cs="宋体"/>
                <w:color w:val="000000" w:themeColor="text1"/>
                <w:sz w:val="22"/>
              </w:rPr>
            </w:pPr>
          </w:p>
        </w:tc>
      </w:tr>
      <w:tr w:rsidR="00C125E6">
        <w:trPr>
          <w:trHeight w:val="493"/>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08:30-12:10</w:t>
            </w:r>
          </w:p>
        </w:tc>
        <w:tc>
          <w:tcPr>
            <w:tcW w:w="4502" w:type="dxa"/>
            <w:vAlign w:val="center"/>
          </w:tcPr>
          <w:p w:rsidR="00C125E6" w:rsidRDefault="00F85D83">
            <w:pPr>
              <w:tabs>
                <w:tab w:val="left" w:pos="312"/>
              </w:tabs>
              <w:rPr>
                <w:rFonts w:ascii="宋体" w:eastAsia="宋体" w:hAnsi="宋体" w:cs="宋体"/>
                <w:color w:val="000000" w:themeColor="text1"/>
                <w:sz w:val="22"/>
              </w:rPr>
            </w:pPr>
            <w:r>
              <w:rPr>
                <w:rFonts w:ascii="宋体" w:eastAsia="宋体" w:hAnsi="宋体" w:cs="宋体" w:hint="eastAsia"/>
                <w:color w:val="000000" w:themeColor="text1"/>
                <w:sz w:val="22"/>
              </w:rPr>
              <w:t xml:space="preserve">11 </w:t>
            </w:r>
            <w:proofErr w:type="gramStart"/>
            <w:r>
              <w:rPr>
                <w:rFonts w:ascii="宋体" w:eastAsia="宋体" w:hAnsi="宋体" w:cs="宋体" w:hint="eastAsia"/>
                <w:color w:val="000000" w:themeColor="text1"/>
                <w:sz w:val="22"/>
              </w:rPr>
              <w:t>双碳目标</w:t>
            </w:r>
            <w:proofErr w:type="gramEnd"/>
            <w:r>
              <w:rPr>
                <w:rFonts w:ascii="宋体" w:eastAsia="宋体" w:hAnsi="宋体" w:cs="宋体" w:hint="eastAsia"/>
                <w:color w:val="000000" w:themeColor="text1"/>
                <w:sz w:val="22"/>
              </w:rPr>
              <w:t>技术与产业交流大会</w:t>
            </w:r>
          </w:p>
        </w:tc>
        <w:tc>
          <w:tcPr>
            <w:tcW w:w="1239" w:type="dxa"/>
          </w:tcPr>
          <w:p w:rsidR="00C125E6" w:rsidRDefault="00C125E6">
            <w:pPr>
              <w:spacing w:line="360" w:lineRule="auto"/>
              <w:rPr>
                <w:rFonts w:ascii="宋体" w:eastAsia="宋体" w:hAnsi="宋体" w:cs="宋体"/>
                <w:color w:val="000000" w:themeColor="text1"/>
                <w:sz w:val="22"/>
              </w:rPr>
            </w:pPr>
          </w:p>
        </w:tc>
      </w:tr>
      <w:tr w:rsidR="00C125E6">
        <w:trPr>
          <w:trHeight w:val="654"/>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14:00-16：40</w:t>
            </w:r>
          </w:p>
        </w:tc>
        <w:tc>
          <w:tcPr>
            <w:tcW w:w="4502" w:type="dxa"/>
            <w:vAlign w:val="center"/>
          </w:tcPr>
          <w:p w:rsidR="00C125E6" w:rsidRDefault="00F85D83">
            <w:pPr>
              <w:jc w:val="center"/>
              <w:rPr>
                <w:rFonts w:ascii="宋体" w:eastAsia="宋体" w:hAnsi="宋体" w:cs="宋体"/>
                <w:b/>
                <w:bCs/>
                <w:color w:val="000000" w:themeColor="text1"/>
                <w:sz w:val="22"/>
              </w:rPr>
            </w:pPr>
            <w:r>
              <w:rPr>
                <w:rFonts w:ascii="宋体" w:eastAsia="宋体" w:hAnsi="宋体" w:cs="宋体" w:hint="eastAsia"/>
                <w:b/>
                <w:bCs/>
                <w:color w:val="000000" w:themeColor="text1"/>
                <w:sz w:val="22"/>
              </w:rPr>
              <w:t>海峡城市环境高峰论坛-主论坛</w:t>
            </w:r>
          </w:p>
          <w:p w:rsidR="00C125E6" w:rsidRDefault="00F85D83">
            <w:pPr>
              <w:tabs>
                <w:tab w:val="left" w:pos="312"/>
              </w:tabs>
              <w:jc w:val="center"/>
              <w:rPr>
                <w:rFonts w:ascii="宋体" w:eastAsia="宋体" w:hAnsi="宋体" w:cs="宋体"/>
                <w:color w:val="000000" w:themeColor="text1"/>
                <w:sz w:val="22"/>
              </w:rPr>
            </w:pPr>
            <w:r>
              <w:rPr>
                <w:rFonts w:ascii="宋体" w:eastAsia="宋体" w:hAnsi="宋体" w:cs="宋体" w:hint="eastAsia"/>
                <w:b/>
                <w:bCs/>
                <w:color w:val="000000" w:themeColor="text1"/>
                <w:sz w:val="22"/>
              </w:rPr>
              <w:t>（绿色发展 低碳经济）下半场</w:t>
            </w:r>
          </w:p>
        </w:tc>
        <w:tc>
          <w:tcPr>
            <w:tcW w:w="1239" w:type="dxa"/>
            <w:vAlign w:val="center"/>
          </w:tcPr>
          <w:p w:rsidR="00C125E6" w:rsidRDefault="00C125E6">
            <w:pPr>
              <w:jc w:val="center"/>
              <w:rPr>
                <w:rFonts w:ascii="宋体" w:eastAsia="宋体" w:hAnsi="宋体" w:cs="宋体"/>
                <w:color w:val="000000" w:themeColor="text1"/>
                <w:sz w:val="22"/>
              </w:rPr>
            </w:pPr>
          </w:p>
        </w:tc>
      </w:tr>
      <w:tr w:rsidR="00C125E6">
        <w:trPr>
          <w:trHeight w:val="332"/>
        </w:trPr>
        <w:tc>
          <w:tcPr>
            <w:tcW w:w="1201" w:type="dxa"/>
            <w:vMerge w:val="restart"/>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12.11</w:t>
            </w:r>
          </w:p>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星期六</w:t>
            </w: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08:30-12:10</w:t>
            </w:r>
          </w:p>
        </w:tc>
        <w:tc>
          <w:tcPr>
            <w:tcW w:w="4502" w:type="dxa"/>
            <w:vAlign w:val="center"/>
          </w:tcPr>
          <w:p w:rsidR="00C125E6" w:rsidRDefault="00F85D83">
            <w:pPr>
              <w:rPr>
                <w:rFonts w:ascii="宋体" w:eastAsia="宋体" w:hAnsi="宋体" w:cs="宋体"/>
                <w:color w:val="000000" w:themeColor="text1"/>
                <w:sz w:val="22"/>
              </w:rPr>
            </w:pPr>
            <w:r>
              <w:rPr>
                <w:rFonts w:ascii="宋体" w:eastAsia="宋体" w:hAnsi="宋体" w:cs="宋体" w:hint="eastAsia"/>
                <w:color w:val="000000" w:themeColor="text1"/>
                <w:sz w:val="22"/>
              </w:rPr>
              <w:t>12 城市物质与能量代谢分论坛</w:t>
            </w:r>
          </w:p>
        </w:tc>
        <w:tc>
          <w:tcPr>
            <w:tcW w:w="1239" w:type="dxa"/>
          </w:tcPr>
          <w:p w:rsidR="00C125E6" w:rsidRDefault="00C125E6">
            <w:pPr>
              <w:rPr>
                <w:rFonts w:ascii="宋体" w:eastAsia="宋体" w:hAnsi="宋体" w:cs="宋体"/>
                <w:color w:val="000000" w:themeColor="text1"/>
                <w:sz w:val="22"/>
              </w:rPr>
            </w:pPr>
          </w:p>
        </w:tc>
      </w:tr>
      <w:tr w:rsidR="00C125E6">
        <w:trPr>
          <w:trHeight w:val="332"/>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08:30-12:10</w:t>
            </w:r>
          </w:p>
        </w:tc>
        <w:tc>
          <w:tcPr>
            <w:tcW w:w="4502" w:type="dxa"/>
            <w:vAlign w:val="center"/>
          </w:tcPr>
          <w:p w:rsidR="00C125E6" w:rsidRDefault="00F85D83">
            <w:pPr>
              <w:rPr>
                <w:rFonts w:ascii="宋体" w:eastAsia="宋体" w:hAnsi="宋体" w:cs="宋体"/>
                <w:color w:val="000000" w:themeColor="text1"/>
                <w:sz w:val="22"/>
              </w:rPr>
            </w:pPr>
            <w:r>
              <w:rPr>
                <w:rFonts w:ascii="宋体" w:eastAsia="宋体" w:hAnsi="宋体" w:cs="宋体" w:hint="eastAsia"/>
                <w:color w:val="000000" w:themeColor="text1"/>
                <w:sz w:val="22"/>
              </w:rPr>
              <w:t>13 城市环境健康效应/影响</w:t>
            </w:r>
          </w:p>
        </w:tc>
        <w:tc>
          <w:tcPr>
            <w:tcW w:w="1239" w:type="dxa"/>
          </w:tcPr>
          <w:p w:rsidR="00C125E6" w:rsidRDefault="00C125E6">
            <w:pPr>
              <w:rPr>
                <w:rFonts w:ascii="宋体" w:eastAsia="宋体" w:hAnsi="宋体" w:cs="宋体"/>
                <w:color w:val="000000" w:themeColor="text1"/>
                <w:sz w:val="22"/>
              </w:rPr>
            </w:pPr>
          </w:p>
        </w:tc>
      </w:tr>
      <w:tr w:rsidR="00C125E6">
        <w:trPr>
          <w:trHeight w:val="332"/>
        </w:trPr>
        <w:tc>
          <w:tcPr>
            <w:tcW w:w="1201" w:type="dxa"/>
            <w:vMerge/>
            <w:vAlign w:val="center"/>
          </w:tcPr>
          <w:p w:rsidR="00C125E6" w:rsidRDefault="00C125E6">
            <w:pPr>
              <w:jc w:val="center"/>
              <w:rPr>
                <w:rFonts w:ascii="宋体" w:eastAsia="宋体" w:hAnsi="宋体" w:cs="宋体"/>
                <w:color w:val="000000" w:themeColor="text1"/>
                <w:sz w:val="22"/>
              </w:rPr>
            </w:pPr>
          </w:p>
        </w:tc>
        <w:tc>
          <w:tcPr>
            <w:tcW w:w="1638" w:type="dxa"/>
            <w:vMerge w:val="restart"/>
            <w:vAlign w:val="center"/>
          </w:tcPr>
          <w:p w:rsidR="00C125E6" w:rsidRDefault="00F85D83">
            <w:pPr>
              <w:jc w:val="center"/>
              <w:rPr>
                <w:rFonts w:ascii="宋体" w:eastAsia="宋体" w:hAnsi="宋体" w:cs="宋体"/>
                <w:color w:val="000000" w:themeColor="text1"/>
                <w:sz w:val="22"/>
              </w:rPr>
            </w:pPr>
            <w:r>
              <w:rPr>
                <w:rFonts w:ascii="宋体" w:eastAsia="宋体" w:hAnsi="宋体" w:cs="宋体" w:hint="eastAsia"/>
                <w:color w:val="000000" w:themeColor="text1"/>
                <w:sz w:val="22"/>
              </w:rPr>
              <w:t>09:00-17:00</w:t>
            </w:r>
          </w:p>
        </w:tc>
        <w:tc>
          <w:tcPr>
            <w:tcW w:w="4502" w:type="dxa"/>
            <w:vAlign w:val="center"/>
          </w:tcPr>
          <w:p w:rsidR="00C125E6" w:rsidRDefault="00F85D83">
            <w:pPr>
              <w:rPr>
                <w:rFonts w:ascii="宋体" w:eastAsia="宋体" w:hAnsi="宋体" w:cs="宋体"/>
                <w:color w:val="000000" w:themeColor="text1"/>
                <w:sz w:val="22"/>
              </w:rPr>
            </w:pPr>
            <w:r>
              <w:rPr>
                <w:rFonts w:ascii="宋体" w:eastAsia="宋体" w:hAnsi="宋体" w:cs="宋体" w:hint="eastAsia"/>
                <w:color w:val="000000" w:themeColor="text1"/>
                <w:sz w:val="22"/>
              </w:rPr>
              <w:t>14 环境技术推广会</w:t>
            </w:r>
          </w:p>
        </w:tc>
        <w:tc>
          <w:tcPr>
            <w:tcW w:w="1239" w:type="dxa"/>
          </w:tcPr>
          <w:p w:rsidR="00C125E6" w:rsidRDefault="00C125E6">
            <w:pPr>
              <w:rPr>
                <w:rFonts w:ascii="宋体" w:eastAsia="宋体" w:hAnsi="宋体" w:cs="宋体"/>
                <w:color w:val="000000" w:themeColor="text1"/>
                <w:sz w:val="22"/>
              </w:rPr>
            </w:pPr>
          </w:p>
        </w:tc>
      </w:tr>
      <w:tr w:rsidR="00C125E6">
        <w:trPr>
          <w:trHeight w:val="654"/>
        </w:trPr>
        <w:tc>
          <w:tcPr>
            <w:tcW w:w="1201" w:type="dxa"/>
            <w:vMerge/>
            <w:vAlign w:val="center"/>
          </w:tcPr>
          <w:p w:rsidR="00C125E6" w:rsidRDefault="00C125E6">
            <w:pPr>
              <w:rPr>
                <w:rFonts w:ascii="宋体" w:eastAsia="宋体" w:hAnsi="宋体" w:cs="宋体"/>
                <w:color w:val="000000" w:themeColor="text1"/>
                <w:sz w:val="22"/>
              </w:rPr>
            </w:pPr>
          </w:p>
        </w:tc>
        <w:tc>
          <w:tcPr>
            <w:tcW w:w="1638" w:type="dxa"/>
            <w:vMerge/>
            <w:vAlign w:val="center"/>
          </w:tcPr>
          <w:p w:rsidR="00C125E6" w:rsidRDefault="00C125E6">
            <w:pPr>
              <w:rPr>
                <w:rFonts w:ascii="宋体" w:eastAsia="宋体" w:hAnsi="宋体" w:cs="宋体"/>
                <w:color w:val="000000" w:themeColor="text1"/>
                <w:sz w:val="22"/>
              </w:rPr>
            </w:pPr>
          </w:p>
        </w:tc>
        <w:tc>
          <w:tcPr>
            <w:tcW w:w="4502" w:type="dxa"/>
            <w:vAlign w:val="center"/>
          </w:tcPr>
          <w:p w:rsidR="00C125E6" w:rsidRDefault="00F85D83">
            <w:pPr>
              <w:rPr>
                <w:rFonts w:ascii="宋体" w:eastAsia="宋体" w:hAnsi="宋体" w:cs="宋体"/>
                <w:color w:val="000000" w:themeColor="text1"/>
                <w:sz w:val="22"/>
              </w:rPr>
            </w:pPr>
            <w:r>
              <w:rPr>
                <w:rFonts w:ascii="宋体" w:eastAsia="宋体" w:hAnsi="宋体" w:cs="宋体" w:hint="eastAsia"/>
                <w:color w:val="000000" w:themeColor="text1"/>
                <w:sz w:val="22"/>
              </w:rPr>
              <w:t>15 青年可持续创新论坛</w:t>
            </w:r>
          </w:p>
        </w:tc>
        <w:tc>
          <w:tcPr>
            <w:tcW w:w="1239" w:type="dxa"/>
          </w:tcPr>
          <w:p w:rsidR="00C125E6" w:rsidRDefault="00F85D83">
            <w:pPr>
              <w:rPr>
                <w:rFonts w:ascii="宋体" w:eastAsia="宋体" w:hAnsi="宋体" w:cs="宋体"/>
                <w:color w:val="000000" w:themeColor="text1"/>
                <w:sz w:val="22"/>
              </w:rPr>
            </w:pPr>
            <w:r>
              <w:rPr>
                <w:rFonts w:ascii="宋体" w:eastAsia="宋体" w:hAnsi="宋体" w:cs="宋体" w:hint="eastAsia"/>
                <w:color w:val="000000" w:themeColor="text1"/>
                <w:sz w:val="22"/>
              </w:rPr>
              <w:t>中科院</w:t>
            </w:r>
          </w:p>
          <w:p w:rsidR="00C125E6" w:rsidRDefault="00F85D83">
            <w:pPr>
              <w:rPr>
                <w:rFonts w:ascii="宋体" w:eastAsia="宋体" w:hAnsi="宋体" w:cs="宋体"/>
                <w:color w:val="000000" w:themeColor="text1"/>
                <w:sz w:val="22"/>
              </w:rPr>
            </w:pPr>
            <w:r>
              <w:rPr>
                <w:rFonts w:ascii="宋体" w:eastAsia="宋体" w:hAnsi="宋体" w:cs="宋体" w:hint="eastAsia"/>
                <w:color w:val="000000" w:themeColor="text1"/>
                <w:sz w:val="22"/>
              </w:rPr>
              <w:t>城环所</w:t>
            </w:r>
          </w:p>
        </w:tc>
      </w:tr>
      <w:tr w:rsidR="00C125E6">
        <w:trPr>
          <w:trHeight w:val="380"/>
        </w:trPr>
        <w:tc>
          <w:tcPr>
            <w:tcW w:w="7341" w:type="dxa"/>
            <w:gridSpan w:val="3"/>
            <w:vAlign w:val="center"/>
          </w:tcPr>
          <w:p w:rsidR="00C125E6" w:rsidRDefault="00F85D83">
            <w:pPr>
              <w:rPr>
                <w:rFonts w:ascii="宋体" w:eastAsia="宋体" w:hAnsi="宋体" w:cs="宋体"/>
                <w:color w:val="000000" w:themeColor="text1"/>
                <w:sz w:val="22"/>
              </w:rPr>
            </w:pPr>
            <w:r>
              <w:rPr>
                <w:rFonts w:ascii="宋体" w:eastAsia="宋体" w:hAnsi="宋体" w:cs="宋体" w:hint="eastAsia"/>
                <w:color w:val="000000" w:themeColor="text1"/>
                <w:sz w:val="22"/>
              </w:rPr>
              <w:t>注：论坛议程持续更新中，以</w:t>
            </w:r>
            <w:proofErr w:type="gramStart"/>
            <w:r>
              <w:rPr>
                <w:rFonts w:ascii="宋体" w:eastAsia="宋体" w:hAnsi="宋体" w:cs="宋体" w:hint="eastAsia"/>
                <w:color w:val="000000" w:themeColor="text1"/>
                <w:sz w:val="22"/>
              </w:rPr>
              <w:t>最终版</w:t>
            </w:r>
            <w:proofErr w:type="gramEnd"/>
            <w:r>
              <w:rPr>
                <w:rFonts w:ascii="宋体" w:eastAsia="宋体" w:hAnsi="宋体" w:cs="宋体" w:hint="eastAsia"/>
                <w:color w:val="000000" w:themeColor="text1"/>
                <w:sz w:val="22"/>
              </w:rPr>
              <w:t>为准。</w:t>
            </w:r>
          </w:p>
        </w:tc>
        <w:tc>
          <w:tcPr>
            <w:tcW w:w="1239" w:type="dxa"/>
          </w:tcPr>
          <w:p w:rsidR="00C125E6" w:rsidRDefault="00C125E6">
            <w:pPr>
              <w:rPr>
                <w:rFonts w:ascii="宋体" w:eastAsia="宋体" w:hAnsi="宋体" w:cs="宋体"/>
                <w:color w:val="000000" w:themeColor="text1"/>
                <w:sz w:val="22"/>
              </w:rPr>
            </w:pPr>
          </w:p>
        </w:tc>
      </w:tr>
    </w:tbl>
    <w:p w:rsidR="00C125E6" w:rsidRDefault="00C125E6" w:rsidP="00027B29"/>
    <w:sectPr w:rsidR="00C125E6" w:rsidSect="00C125E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A5B" w:rsidRDefault="00161A5B" w:rsidP="00C125E6">
      <w:r>
        <w:separator/>
      </w:r>
    </w:p>
  </w:endnote>
  <w:endnote w:type="continuationSeparator" w:id="0">
    <w:p w:rsidR="00161A5B" w:rsidRDefault="00161A5B" w:rsidP="00C125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5E6" w:rsidRDefault="006A677F">
    <w:pPr>
      <w:pStyle w:val="a3"/>
    </w:pPr>
    <w:r>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yvpdEyAgAAY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J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sLkWRa2&#10;+sHyCB3l8XZ1CJAzqRxF6ZRAd+IBs5f61O9JHO4/zynq6b9h+Qh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K+l0TICAABjBAAADgAAAAAAAAABACAAAAAfAQAAZHJzL2Uyb0RvYy54bWxQSwUG&#10;AAAAAAYABgBZAQAAwwUAAAAA&#10;" filled="f" stroked="f" strokeweight=".5pt">
          <v:textbox style="mso-fit-shape-to-text:t" inset="0,0,0,0">
            <w:txbxContent>
              <w:p w:rsidR="00C125E6" w:rsidRDefault="006A677F">
                <w:pPr>
                  <w:pStyle w:val="a3"/>
                </w:pPr>
                <w:r>
                  <w:fldChar w:fldCharType="begin"/>
                </w:r>
                <w:r w:rsidR="00F85D83">
                  <w:instrText xml:space="preserve"> PAGE  \* MERGEFORMAT </w:instrText>
                </w:r>
                <w:r>
                  <w:fldChar w:fldCharType="separate"/>
                </w:r>
                <w:r w:rsidR="00027B29">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A5B" w:rsidRDefault="00161A5B" w:rsidP="00C125E6">
      <w:r>
        <w:separator/>
      </w:r>
    </w:p>
  </w:footnote>
  <w:footnote w:type="continuationSeparator" w:id="0">
    <w:p w:rsidR="00161A5B" w:rsidRDefault="00161A5B" w:rsidP="00C125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785EA4"/>
    <w:multiLevelType w:val="singleLevel"/>
    <w:tmpl w:val="9E785EA4"/>
    <w:lvl w:ilvl="0">
      <w:start w:val="1"/>
      <w:numFmt w:val="chineseCounting"/>
      <w:suff w:val="nothing"/>
      <w:lvlText w:val="（%1）"/>
      <w:lvlJc w:val="left"/>
      <w:pPr>
        <w:ind w:left="-77"/>
      </w:pPr>
      <w:rPr>
        <w:rFonts w:hint="eastAsia"/>
        <w:b w:val="0"/>
        <w:bCs w:val="0"/>
        <w:sz w:val="32"/>
        <w:szCs w:val="32"/>
      </w:rPr>
    </w:lvl>
  </w:abstractNum>
  <w:abstractNum w:abstractNumId="1">
    <w:nsid w:val="F68F5701"/>
    <w:multiLevelType w:val="singleLevel"/>
    <w:tmpl w:val="F68F5701"/>
    <w:lvl w:ilvl="0">
      <w:start w:val="1"/>
      <w:numFmt w:val="decimal"/>
      <w:suff w:val="nothing"/>
      <w:lvlText w:val="（%1）"/>
      <w:lvlJc w:val="left"/>
      <w:pPr>
        <w:ind w:left="0" w:firstLine="0"/>
      </w:pPr>
    </w:lvl>
  </w:abstractNum>
  <w:abstractNum w:abstractNumId="2">
    <w:nsid w:val="30820320"/>
    <w:multiLevelType w:val="singleLevel"/>
    <w:tmpl w:val="30820320"/>
    <w:lvl w:ilvl="0">
      <w:start w:val="2"/>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4FAF"/>
    <w:rsid w:val="00027B29"/>
    <w:rsid w:val="00161A5B"/>
    <w:rsid w:val="0026138E"/>
    <w:rsid w:val="00664FAF"/>
    <w:rsid w:val="006A677F"/>
    <w:rsid w:val="009F19AF"/>
    <w:rsid w:val="00A72ABE"/>
    <w:rsid w:val="00AC018A"/>
    <w:rsid w:val="00AC11FB"/>
    <w:rsid w:val="00C125E6"/>
    <w:rsid w:val="00DD787B"/>
    <w:rsid w:val="00EB6E89"/>
    <w:rsid w:val="00F03086"/>
    <w:rsid w:val="00F325EC"/>
    <w:rsid w:val="00F46F71"/>
    <w:rsid w:val="00F5795B"/>
    <w:rsid w:val="00F85D83"/>
    <w:rsid w:val="01767161"/>
    <w:rsid w:val="019D1CC3"/>
    <w:rsid w:val="033F2830"/>
    <w:rsid w:val="03B44AF9"/>
    <w:rsid w:val="042B62DB"/>
    <w:rsid w:val="04653302"/>
    <w:rsid w:val="04831F9E"/>
    <w:rsid w:val="052862C0"/>
    <w:rsid w:val="05A31989"/>
    <w:rsid w:val="05A454CB"/>
    <w:rsid w:val="076E0144"/>
    <w:rsid w:val="077266F0"/>
    <w:rsid w:val="078E1E11"/>
    <w:rsid w:val="07EF3069"/>
    <w:rsid w:val="08160365"/>
    <w:rsid w:val="084865C5"/>
    <w:rsid w:val="09552A28"/>
    <w:rsid w:val="0BE065B0"/>
    <w:rsid w:val="11460AE5"/>
    <w:rsid w:val="131F44E7"/>
    <w:rsid w:val="13714FDE"/>
    <w:rsid w:val="143608C0"/>
    <w:rsid w:val="15150AA3"/>
    <w:rsid w:val="15E31A92"/>
    <w:rsid w:val="15E464D6"/>
    <w:rsid w:val="16061B85"/>
    <w:rsid w:val="1890497A"/>
    <w:rsid w:val="1B21313C"/>
    <w:rsid w:val="1B77079C"/>
    <w:rsid w:val="1BF90680"/>
    <w:rsid w:val="1C580F57"/>
    <w:rsid w:val="1CA2460A"/>
    <w:rsid w:val="1E883BA4"/>
    <w:rsid w:val="1FB930B8"/>
    <w:rsid w:val="21223AAF"/>
    <w:rsid w:val="22366CA2"/>
    <w:rsid w:val="233E6EE9"/>
    <w:rsid w:val="23942450"/>
    <w:rsid w:val="23991190"/>
    <w:rsid w:val="23DC4045"/>
    <w:rsid w:val="24226A1C"/>
    <w:rsid w:val="26400CDD"/>
    <w:rsid w:val="26595C5E"/>
    <w:rsid w:val="279A218B"/>
    <w:rsid w:val="279C1BB3"/>
    <w:rsid w:val="27CE4FC3"/>
    <w:rsid w:val="28DC2B10"/>
    <w:rsid w:val="2B453632"/>
    <w:rsid w:val="2B485F77"/>
    <w:rsid w:val="2B785D11"/>
    <w:rsid w:val="2BF676EC"/>
    <w:rsid w:val="2F33285E"/>
    <w:rsid w:val="30CE79B4"/>
    <w:rsid w:val="3103242C"/>
    <w:rsid w:val="31110555"/>
    <w:rsid w:val="3139501C"/>
    <w:rsid w:val="321E7BC2"/>
    <w:rsid w:val="326C5B12"/>
    <w:rsid w:val="32B7331B"/>
    <w:rsid w:val="336F5ED8"/>
    <w:rsid w:val="34402360"/>
    <w:rsid w:val="3443400B"/>
    <w:rsid w:val="345B503F"/>
    <w:rsid w:val="353A4EE5"/>
    <w:rsid w:val="35756865"/>
    <w:rsid w:val="359A137E"/>
    <w:rsid w:val="37026817"/>
    <w:rsid w:val="37456142"/>
    <w:rsid w:val="3A1962B4"/>
    <w:rsid w:val="3A346101"/>
    <w:rsid w:val="3D1E6E75"/>
    <w:rsid w:val="3E8B74A2"/>
    <w:rsid w:val="3F723319"/>
    <w:rsid w:val="42C07664"/>
    <w:rsid w:val="42DF67D6"/>
    <w:rsid w:val="42E2358F"/>
    <w:rsid w:val="45213088"/>
    <w:rsid w:val="46D24FDA"/>
    <w:rsid w:val="46F6196F"/>
    <w:rsid w:val="488C6FCF"/>
    <w:rsid w:val="4BED29E8"/>
    <w:rsid w:val="4C2046FD"/>
    <w:rsid w:val="4C5C0517"/>
    <w:rsid w:val="4D296504"/>
    <w:rsid w:val="4E6D5D17"/>
    <w:rsid w:val="4ED03938"/>
    <w:rsid w:val="4F2159E5"/>
    <w:rsid w:val="4F235B49"/>
    <w:rsid w:val="5057118E"/>
    <w:rsid w:val="50EA36B4"/>
    <w:rsid w:val="50F74416"/>
    <w:rsid w:val="548253C1"/>
    <w:rsid w:val="55270DAB"/>
    <w:rsid w:val="564309D6"/>
    <w:rsid w:val="56A03C98"/>
    <w:rsid w:val="588B0F47"/>
    <w:rsid w:val="59BB4EAF"/>
    <w:rsid w:val="5A822535"/>
    <w:rsid w:val="5CDE1E5A"/>
    <w:rsid w:val="5CEC24DD"/>
    <w:rsid w:val="60785E2C"/>
    <w:rsid w:val="61144705"/>
    <w:rsid w:val="612046E6"/>
    <w:rsid w:val="622E361C"/>
    <w:rsid w:val="629A1115"/>
    <w:rsid w:val="630E6B1B"/>
    <w:rsid w:val="64330E9F"/>
    <w:rsid w:val="64537EDF"/>
    <w:rsid w:val="64AA3FA5"/>
    <w:rsid w:val="64CF4F04"/>
    <w:rsid w:val="64FB1D33"/>
    <w:rsid w:val="65092420"/>
    <w:rsid w:val="6590462D"/>
    <w:rsid w:val="66866F42"/>
    <w:rsid w:val="66F20A9D"/>
    <w:rsid w:val="696A1BEA"/>
    <w:rsid w:val="69ED3BBA"/>
    <w:rsid w:val="6A233E47"/>
    <w:rsid w:val="6B0653C0"/>
    <w:rsid w:val="6CAF2F0B"/>
    <w:rsid w:val="6CBA247C"/>
    <w:rsid w:val="6D911CB8"/>
    <w:rsid w:val="6DC8007F"/>
    <w:rsid w:val="6E212609"/>
    <w:rsid w:val="6EEF3840"/>
    <w:rsid w:val="6FA60DA1"/>
    <w:rsid w:val="704E49B9"/>
    <w:rsid w:val="70CB0D89"/>
    <w:rsid w:val="7183017F"/>
    <w:rsid w:val="720F015B"/>
    <w:rsid w:val="72587288"/>
    <w:rsid w:val="73601384"/>
    <w:rsid w:val="74072B0A"/>
    <w:rsid w:val="74665042"/>
    <w:rsid w:val="74904450"/>
    <w:rsid w:val="76A509CA"/>
    <w:rsid w:val="77C07F96"/>
    <w:rsid w:val="78411499"/>
    <w:rsid w:val="789A33A5"/>
    <w:rsid w:val="78A15F26"/>
    <w:rsid w:val="78EB2239"/>
    <w:rsid w:val="79A21C82"/>
    <w:rsid w:val="79DD05C7"/>
    <w:rsid w:val="7A4D7BCD"/>
    <w:rsid w:val="7A671D93"/>
    <w:rsid w:val="7B1441F1"/>
    <w:rsid w:val="7C4524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25E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C125E6"/>
    <w:pPr>
      <w:tabs>
        <w:tab w:val="center" w:pos="4153"/>
        <w:tab w:val="right" w:pos="8306"/>
      </w:tabs>
      <w:snapToGrid w:val="0"/>
      <w:jc w:val="left"/>
    </w:pPr>
    <w:rPr>
      <w:sz w:val="18"/>
    </w:rPr>
  </w:style>
  <w:style w:type="paragraph" w:styleId="a4">
    <w:name w:val="header"/>
    <w:basedOn w:val="a"/>
    <w:link w:val="Char"/>
    <w:qFormat/>
    <w:rsid w:val="00C125E6"/>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C125E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qFormat/>
    <w:rsid w:val="00C125E6"/>
    <w:rPr>
      <w:color w:val="0000FF"/>
      <w:u w:val="single"/>
    </w:rPr>
  </w:style>
  <w:style w:type="character" w:customStyle="1" w:styleId="NormalCharacter">
    <w:name w:val="NormalCharacter"/>
    <w:qFormat/>
    <w:rsid w:val="00C125E6"/>
  </w:style>
  <w:style w:type="character" w:customStyle="1" w:styleId="Char">
    <w:name w:val="页眉 Char"/>
    <w:basedOn w:val="a0"/>
    <w:link w:val="a4"/>
    <w:qFormat/>
    <w:rsid w:val="00C125E6"/>
    <w:rPr>
      <w:kern w:val="2"/>
      <w:sz w:val="18"/>
      <w:szCs w:val="18"/>
    </w:rPr>
  </w:style>
  <w:style w:type="paragraph" w:styleId="a7">
    <w:name w:val="Balloon Text"/>
    <w:basedOn w:val="a"/>
    <w:link w:val="Char0"/>
    <w:rsid w:val="00F5795B"/>
    <w:rPr>
      <w:sz w:val="18"/>
      <w:szCs w:val="18"/>
    </w:rPr>
  </w:style>
  <w:style w:type="character" w:customStyle="1" w:styleId="Char0">
    <w:name w:val="批注框文本 Char"/>
    <w:basedOn w:val="a0"/>
    <w:link w:val="a7"/>
    <w:rsid w:val="00F5795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118</Words>
  <Characters>674</Characters>
  <Application>Microsoft Office Word</Application>
  <DocSecurity>0</DocSecurity>
  <Lines>5</Lines>
  <Paragraphs>1</Paragraphs>
  <ScaleCrop>false</ScaleCrop>
  <Company/>
  <LinksUpToDate>false</LinksUpToDate>
  <CharactersWithSpaces>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acef</cp:lastModifiedBy>
  <cp:revision>7</cp:revision>
  <dcterms:created xsi:type="dcterms:W3CDTF">2021-08-11T03:58:00Z</dcterms:created>
  <dcterms:modified xsi:type="dcterms:W3CDTF">2021-10-29T07:46:00Z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BF8BF83D8FB547F0A815180326B8C43C</vt:lpwstr>
  </property>
</Properties>
</file>